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A363F" w14:textId="0E6FC464" w:rsidR="006E6A9E" w:rsidRDefault="006E6A9E" w:rsidP="006E6A9E">
      <w:pPr>
        <w:pStyle w:val="Heading1"/>
        <w:jc w:val="right"/>
        <w:rPr>
          <w:rFonts w:ascii="Arial" w:hAnsi="Arial" w:cs="Arial"/>
        </w:rPr>
      </w:pPr>
      <w:bookmarkStart w:id="0" w:name="_Toc74137339"/>
      <w:r>
        <w:rPr>
          <w:noProof/>
          <w14:ligatures w14:val="standardContextual"/>
        </w:rPr>
        <w:drawing>
          <wp:inline distT="0" distB="0" distL="0" distR="0" wp14:anchorId="70CDD7F6" wp14:editId="23E2FBF1">
            <wp:extent cx="1360170" cy="513715"/>
            <wp:effectExtent l="0" t="0" r="0" b="635"/>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livia.frings\AppData\Local\Microsoft\Windows\INetCache\Content.Outlook\SAIRQCYR\Reach South Logo.pn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0170" cy="513715"/>
                    </a:xfrm>
                    <a:prstGeom prst="rect">
                      <a:avLst/>
                    </a:prstGeom>
                    <a:noFill/>
                    <a:ln>
                      <a:noFill/>
                    </a:ln>
                  </pic:spPr>
                </pic:pic>
              </a:graphicData>
            </a:graphic>
          </wp:inline>
        </w:drawing>
      </w:r>
    </w:p>
    <w:p w14:paraId="2800FBE8" w14:textId="07AD5889" w:rsidR="0082085D" w:rsidRPr="006E6A9E" w:rsidRDefault="0082085D" w:rsidP="0082085D">
      <w:pPr>
        <w:pStyle w:val="Heading1"/>
        <w:jc w:val="center"/>
        <w:rPr>
          <w:rFonts w:ascii="Arial" w:hAnsi="Arial" w:cs="Arial"/>
          <w:b/>
          <w:bCs/>
          <w:sz w:val="28"/>
          <w:szCs w:val="28"/>
        </w:rPr>
      </w:pPr>
      <w:r w:rsidRPr="006E6A9E">
        <w:rPr>
          <w:rFonts w:ascii="Arial" w:hAnsi="Arial" w:cs="Arial"/>
          <w:b/>
          <w:bCs/>
          <w:sz w:val="28"/>
          <w:szCs w:val="28"/>
        </w:rPr>
        <w:t>Maternity Leave Application Form</w:t>
      </w:r>
      <w:bookmarkEnd w:id="0"/>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1"/>
        <w:gridCol w:w="3060"/>
        <w:gridCol w:w="2340"/>
        <w:gridCol w:w="2842"/>
      </w:tblGrid>
      <w:tr w:rsidR="0082085D" w:rsidRPr="00840B9E" w14:paraId="6F9BE155" w14:textId="77777777" w:rsidTr="006E6A9E">
        <w:tc>
          <w:tcPr>
            <w:tcW w:w="9923"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8CCB07F"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Please note that this form needs to be returned to School Office either on or before your qualifying week (15</w:t>
            </w:r>
            <w:r w:rsidRPr="00840B9E">
              <w:rPr>
                <w:rFonts w:cs="Arial"/>
                <w:b/>
                <w:bCs/>
                <w:iCs/>
                <w:sz w:val="20"/>
                <w:vertAlign w:val="superscript"/>
              </w:rPr>
              <w:t>th</w:t>
            </w:r>
            <w:r w:rsidRPr="00840B9E">
              <w:rPr>
                <w:rFonts w:cs="Arial"/>
                <w:b/>
                <w:bCs/>
                <w:iCs/>
                <w:sz w:val="20"/>
              </w:rPr>
              <w:t xml:space="preserve"> week before your EWC) along with your original MATB1 certificate.  (If your certificate is not available </w:t>
            </w:r>
            <w:proofErr w:type="gramStart"/>
            <w:r w:rsidRPr="00840B9E">
              <w:rPr>
                <w:rFonts w:cs="Arial"/>
                <w:b/>
                <w:bCs/>
                <w:iCs/>
                <w:sz w:val="20"/>
              </w:rPr>
              <w:t>at this time</w:t>
            </w:r>
            <w:proofErr w:type="gramEnd"/>
            <w:r w:rsidRPr="00840B9E">
              <w:rPr>
                <w:rFonts w:cs="Arial"/>
                <w:b/>
                <w:bCs/>
                <w:iCs/>
                <w:sz w:val="20"/>
              </w:rPr>
              <w:t xml:space="preserve"> please forward as soon as you receive it.)</w:t>
            </w:r>
          </w:p>
        </w:tc>
      </w:tr>
      <w:tr w:rsidR="0082085D" w:rsidRPr="00840B9E" w14:paraId="4DECD579" w14:textId="77777777" w:rsidTr="006E6A9E">
        <w:tc>
          <w:tcPr>
            <w:tcW w:w="1681"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A207AFB"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Name</w:t>
            </w:r>
          </w:p>
        </w:tc>
        <w:tc>
          <w:tcPr>
            <w:tcW w:w="3060" w:type="dxa"/>
            <w:tcBorders>
              <w:top w:val="single" w:sz="4" w:space="0" w:color="auto"/>
              <w:left w:val="single" w:sz="4" w:space="0" w:color="auto"/>
              <w:bottom w:val="single" w:sz="4" w:space="0" w:color="auto"/>
              <w:right w:val="single" w:sz="4" w:space="0" w:color="auto"/>
            </w:tcBorders>
          </w:tcPr>
          <w:p w14:paraId="5B1AC7D3"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D70BEEC"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Pay No</w:t>
            </w:r>
          </w:p>
        </w:tc>
        <w:tc>
          <w:tcPr>
            <w:tcW w:w="2842" w:type="dxa"/>
            <w:tcBorders>
              <w:top w:val="single" w:sz="4" w:space="0" w:color="auto"/>
              <w:left w:val="single" w:sz="4" w:space="0" w:color="auto"/>
              <w:bottom w:val="single" w:sz="4" w:space="0" w:color="auto"/>
              <w:right w:val="single" w:sz="4" w:space="0" w:color="auto"/>
            </w:tcBorders>
          </w:tcPr>
          <w:p w14:paraId="59593255"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6AC7FB6F" w14:textId="77777777" w:rsidTr="006E6A9E">
        <w:tc>
          <w:tcPr>
            <w:tcW w:w="1681" w:type="dxa"/>
            <w:vMerge w:val="restar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1C660B2"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Address</w:t>
            </w:r>
          </w:p>
        </w:tc>
        <w:tc>
          <w:tcPr>
            <w:tcW w:w="3060" w:type="dxa"/>
            <w:vMerge w:val="restart"/>
            <w:tcBorders>
              <w:top w:val="single" w:sz="4" w:space="0" w:color="auto"/>
              <w:left w:val="single" w:sz="4" w:space="0" w:color="auto"/>
              <w:bottom w:val="single" w:sz="4" w:space="0" w:color="auto"/>
              <w:right w:val="single" w:sz="4" w:space="0" w:color="auto"/>
            </w:tcBorders>
          </w:tcPr>
          <w:p w14:paraId="0278490F"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B97875C"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Job Title &amp; Grade</w:t>
            </w:r>
          </w:p>
        </w:tc>
        <w:tc>
          <w:tcPr>
            <w:tcW w:w="2842" w:type="dxa"/>
            <w:tcBorders>
              <w:top w:val="single" w:sz="4" w:space="0" w:color="auto"/>
              <w:left w:val="single" w:sz="4" w:space="0" w:color="auto"/>
              <w:bottom w:val="single" w:sz="4" w:space="0" w:color="auto"/>
              <w:right w:val="single" w:sz="4" w:space="0" w:color="auto"/>
            </w:tcBorders>
          </w:tcPr>
          <w:p w14:paraId="5F30B621"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436AD97D" w14:textId="77777777" w:rsidTr="006E6A9E">
        <w:tc>
          <w:tcPr>
            <w:tcW w:w="1681" w:type="dxa"/>
            <w:vMerge/>
            <w:tcBorders>
              <w:top w:val="single" w:sz="4" w:space="0" w:color="auto"/>
              <w:left w:val="single" w:sz="4" w:space="0" w:color="auto"/>
              <w:bottom w:val="single" w:sz="4" w:space="0" w:color="auto"/>
              <w:right w:val="single" w:sz="4" w:space="0" w:color="auto"/>
            </w:tcBorders>
            <w:vAlign w:val="center"/>
            <w:hideMark/>
          </w:tcPr>
          <w:p w14:paraId="1505BD4D" w14:textId="77777777" w:rsidR="0082085D" w:rsidRPr="00840B9E" w:rsidRDefault="0082085D" w:rsidP="005A340F">
            <w:pPr>
              <w:tabs>
                <w:tab w:val="left" w:pos="142"/>
              </w:tabs>
              <w:spacing w:line="240" w:lineRule="auto"/>
              <w:jc w:val="both"/>
              <w:rPr>
                <w:rFonts w:cs="Arial"/>
                <w:b/>
                <w:bCs/>
                <w:iCs/>
                <w:sz w:val="20"/>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14:paraId="183BDCB6"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B8EEC43"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Line Manager</w:t>
            </w:r>
          </w:p>
        </w:tc>
        <w:tc>
          <w:tcPr>
            <w:tcW w:w="2842" w:type="dxa"/>
            <w:tcBorders>
              <w:top w:val="single" w:sz="4" w:space="0" w:color="auto"/>
              <w:left w:val="single" w:sz="4" w:space="0" w:color="auto"/>
              <w:bottom w:val="single" w:sz="4" w:space="0" w:color="auto"/>
              <w:right w:val="single" w:sz="4" w:space="0" w:color="auto"/>
            </w:tcBorders>
          </w:tcPr>
          <w:p w14:paraId="450A9E61"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61F60907" w14:textId="77777777" w:rsidTr="006E6A9E">
        <w:tc>
          <w:tcPr>
            <w:tcW w:w="1681" w:type="dxa"/>
            <w:vMerge/>
            <w:tcBorders>
              <w:top w:val="single" w:sz="4" w:space="0" w:color="auto"/>
              <w:left w:val="single" w:sz="4" w:space="0" w:color="auto"/>
              <w:bottom w:val="single" w:sz="4" w:space="0" w:color="auto"/>
              <w:right w:val="single" w:sz="4" w:space="0" w:color="auto"/>
            </w:tcBorders>
            <w:vAlign w:val="center"/>
            <w:hideMark/>
          </w:tcPr>
          <w:p w14:paraId="7526599D" w14:textId="77777777" w:rsidR="0082085D" w:rsidRPr="00840B9E" w:rsidRDefault="0082085D" w:rsidP="005A340F">
            <w:pPr>
              <w:tabs>
                <w:tab w:val="left" w:pos="142"/>
              </w:tabs>
              <w:spacing w:line="240" w:lineRule="auto"/>
              <w:jc w:val="both"/>
              <w:rPr>
                <w:rFonts w:cs="Arial"/>
                <w:b/>
                <w:bCs/>
                <w:iCs/>
                <w:sz w:val="20"/>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14:paraId="5B48C7A1"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21F6566"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Location/School</w:t>
            </w:r>
          </w:p>
        </w:tc>
        <w:tc>
          <w:tcPr>
            <w:tcW w:w="2842" w:type="dxa"/>
            <w:tcBorders>
              <w:top w:val="single" w:sz="4" w:space="0" w:color="auto"/>
              <w:left w:val="single" w:sz="4" w:space="0" w:color="auto"/>
              <w:bottom w:val="single" w:sz="4" w:space="0" w:color="auto"/>
              <w:right w:val="single" w:sz="4" w:space="0" w:color="auto"/>
            </w:tcBorders>
          </w:tcPr>
          <w:p w14:paraId="5981C1D6"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191AE463" w14:textId="77777777" w:rsidTr="006E6A9E">
        <w:tc>
          <w:tcPr>
            <w:tcW w:w="1681"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6C54D07"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Home Tel No</w:t>
            </w:r>
          </w:p>
        </w:tc>
        <w:tc>
          <w:tcPr>
            <w:tcW w:w="3060" w:type="dxa"/>
            <w:tcBorders>
              <w:top w:val="single" w:sz="4" w:space="0" w:color="auto"/>
              <w:left w:val="single" w:sz="4" w:space="0" w:color="auto"/>
              <w:bottom w:val="single" w:sz="4" w:space="0" w:color="auto"/>
              <w:right w:val="single" w:sz="4" w:space="0" w:color="auto"/>
            </w:tcBorders>
          </w:tcPr>
          <w:p w14:paraId="4A28C635"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948AFBB"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Work Tel No</w:t>
            </w:r>
          </w:p>
        </w:tc>
        <w:tc>
          <w:tcPr>
            <w:tcW w:w="2842" w:type="dxa"/>
            <w:tcBorders>
              <w:top w:val="single" w:sz="4" w:space="0" w:color="auto"/>
              <w:left w:val="single" w:sz="4" w:space="0" w:color="auto"/>
              <w:bottom w:val="single" w:sz="4" w:space="0" w:color="auto"/>
              <w:right w:val="single" w:sz="4" w:space="0" w:color="auto"/>
            </w:tcBorders>
          </w:tcPr>
          <w:p w14:paraId="148A4F8F"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1B5E54FD" w14:textId="77777777" w:rsidTr="006E6A9E">
        <w:tc>
          <w:tcPr>
            <w:tcW w:w="1681"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7B86FB9"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Home Email</w:t>
            </w:r>
          </w:p>
        </w:tc>
        <w:tc>
          <w:tcPr>
            <w:tcW w:w="3060" w:type="dxa"/>
            <w:tcBorders>
              <w:top w:val="single" w:sz="4" w:space="0" w:color="auto"/>
              <w:left w:val="single" w:sz="4" w:space="0" w:color="auto"/>
              <w:bottom w:val="single" w:sz="4" w:space="0" w:color="auto"/>
              <w:right w:val="single" w:sz="4" w:space="0" w:color="auto"/>
            </w:tcBorders>
          </w:tcPr>
          <w:p w14:paraId="39A2EA2B" w14:textId="77777777" w:rsidR="0082085D" w:rsidRPr="00840B9E" w:rsidRDefault="0082085D" w:rsidP="005A340F">
            <w:pPr>
              <w:tabs>
                <w:tab w:val="left" w:pos="142"/>
              </w:tabs>
              <w:spacing w:line="240" w:lineRule="auto"/>
              <w:jc w:val="both"/>
              <w:rPr>
                <w:rFonts w:cs="Arial"/>
                <w:b/>
                <w:bCs/>
                <w:iCs/>
                <w:sz w:val="20"/>
              </w:rPr>
            </w:pPr>
          </w:p>
        </w:tc>
        <w:tc>
          <w:tcPr>
            <w:tcW w:w="234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9FE44EB"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Work Email</w:t>
            </w:r>
          </w:p>
        </w:tc>
        <w:tc>
          <w:tcPr>
            <w:tcW w:w="2842" w:type="dxa"/>
            <w:tcBorders>
              <w:top w:val="single" w:sz="4" w:space="0" w:color="auto"/>
              <w:left w:val="single" w:sz="4" w:space="0" w:color="auto"/>
              <w:bottom w:val="single" w:sz="4" w:space="0" w:color="auto"/>
              <w:right w:val="single" w:sz="4" w:space="0" w:color="auto"/>
            </w:tcBorders>
          </w:tcPr>
          <w:p w14:paraId="6AA6C848" w14:textId="77777777" w:rsidR="0082085D" w:rsidRPr="00840B9E" w:rsidRDefault="0082085D" w:rsidP="005A340F">
            <w:pPr>
              <w:tabs>
                <w:tab w:val="left" w:pos="142"/>
              </w:tabs>
              <w:spacing w:line="240" w:lineRule="auto"/>
              <w:jc w:val="both"/>
              <w:rPr>
                <w:rFonts w:cs="Arial"/>
                <w:b/>
                <w:bCs/>
                <w:iCs/>
                <w:sz w:val="20"/>
              </w:rPr>
            </w:pPr>
          </w:p>
        </w:tc>
      </w:tr>
      <w:tr w:rsidR="0082085D" w:rsidRPr="00840B9E" w14:paraId="503C1DF8" w14:textId="77777777" w:rsidTr="006E6A9E">
        <w:tc>
          <w:tcPr>
            <w:tcW w:w="9923" w:type="dxa"/>
            <w:gridSpan w:val="4"/>
            <w:tcBorders>
              <w:top w:val="single" w:sz="4" w:space="0" w:color="auto"/>
              <w:left w:val="single" w:sz="4" w:space="0" w:color="auto"/>
              <w:bottom w:val="single" w:sz="4" w:space="0" w:color="auto"/>
              <w:right w:val="single" w:sz="4" w:space="0" w:color="auto"/>
            </w:tcBorders>
            <w:hideMark/>
          </w:tcPr>
          <w:p w14:paraId="0CEF37CB" w14:textId="01EA58AA" w:rsidR="0082085D" w:rsidRPr="00840B9E" w:rsidRDefault="0082085D" w:rsidP="005A340F">
            <w:pPr>
              <w:tabs>
                <w:tab w:val="left" w:pos="142"/>
              </w:tabs>
              <w:spacing w:line="240" w:lineRule="auto"/>
              <w:jc w:val="both"/>
              <w:rPr>
                <w:rFonts w:cs="Arial"/>
                <w:bCs/>
                <w:iCs/>
                <w:sz w:val="20"/>
              </w:rPr>
            </w:pPr>
            <w:r w:rsidRPr="00840B9E">
              <w:rPr>
                <w:rFonts w:cs="Arial"/>
                <w:bCs/>
                <w:iCs/>
                <w:sz w:val="20"/>
              </w:rPr>
              <w:t>I hereby apply for Maternity Leave under my contract of employment, and confirm that my expected date of confinement</w:t>
            </w:r>
            <w:r w:rsidR="006E6A9E">
              <w:rPr>
                <w:rFonts w:cs="Arial"/>
                <w:bCs/>
                <w:iCs/>
                <w:sz w:val="20"/>
              </w:rPr>
              <w:t xml:space="preserve"> (EWC)</w:t>
            </w:r>
            <w:r w:rsidRPr="00840B9E">
              <w:rPr>
                <w:rFonts w:cs="Arial"/>
                <w:bCs/>
                <w:iCs/>
                <w:sz w:val="20"/>
              </w:rPr>
              <w:t xml:space="preserve"> is:</w:t>
            </w:r>
          </w:p>
        </w:tc>
      </w:tr>
      <w:tr w:rsidR="0082085D" w:rsidRPr="00840B9E" w14:paraId="6BA8E729" w14:textId="77777777" w:rsidTr="006E6A9E">
        <w:tc>
          <w:tcPr>
            <w:tcW w:w="9923"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D5687EA"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Employees Who Qualify to Receive Occupational Maternity Pay Only:</w:t>
            </w:r>
          </w:p>
        </w:tc>
      </w:tr>
      <w:tr w:rsidR="0082085D" w:rsidRPr="00840B9E" w14:paraId="6E2EEAE6" w14:textId="77777777" w:rsidTr="006E6A9E">
        <w:tc>
          <w:tcPr>
            <w:tcW w:w="9923" w:type="dxa"/>
            <w:gridSpan w:val="4"/>
            <w:tcBorders>
              <w:top w:val="single" w:sz="4" w:space="0" w:color="auto"/>
              <w:left w:val="single" w:sz="4" w:space="0" w:color="auto"/>
              <w:bottom w:val="single" w:sz="4" w:space="0" w:color="auto"/>
              <w:right w:val="single" w:sz="4" w:space="0" w:color="auto"/>
            </w:tcBorders>
            <w:hideMark/>
          </w:tcPr>
          <w:p w14:paraId="49B8F0DA" w14:textId="77777777" w:rsidR="0082085D" w:rsidRPr="00840B9E" w:rsidRDefault="0082085D" w:rsidP="0082085D">
            <w:pPr>
              <w:numPr>
                <w:ilvl w:val="0"/>
                <w:numId w:val="1"/>
              </w:numPr>
              <w:tabs>
                <w:tab w:val="left" w:pos="142"/>
              </w:tabs>
              <w:spacing w:line="240" w:lineRule="auto"/>
              <w:jc w:val="both"/>
              <w:rPr>
                <w:rFonts w:cs="Arial"/>
                <w:b/>
                <w:bCs/>
                <w:iCs/>
                <w:sz w:val="20"/>
              </w:rPr>
            </w:pPr>
            <w:r w:rsidRPr="00840B9E">
              <w:rPr>
                <w:rFonts w:cs="Arial"/>
                <w:b/>
                <w:bCs/>
                <w:iCs/>
                <w:sz w:val="20"/>
              </w:rPr>
              <w:t>Option 1* ‘Definitely returning to employment within Reach South</w:t>
            </w:r>
          </w:p>
          <w:p w14:paraId="56FCB6D5"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I wish to absent myself from duty from _____/_____/20___ for a period of 52 weeks, to return no later than _____/_____/20___</w:t>
            </w:r>
          </w:p>
          <w:p w14:paraId="37FEE8D7"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agree to return to work for Reach South for a minimum period of three months after expiry of this leave. I understand that if I do </w:t>
            </w:r>
            <w:proofErr w:type="gramStart"/>
            <w:r w:rsidRPr="00840B9E">
              <w:rPr>
                <w:rFonts w:cs="Arial"/>
                <w:bCs/>
                <w:iCs/>
                <w:sz w:val="20"/>
              </w:rPr>
              <w:t>no</w:t>
            </w:r>
            <w:proofErr w:type="gramEnd"/>
            <w:r w:rsidRPr="00840B9E">
              <w:rPr>
                <w:rFonts w:cs="Arial"/>
                <w:bCs/>
                <w:iCs/>
                <w:sz w:val="20"/>
              </w:rPr>
              <w:t xml:space="preserve"> return to work for the required 3 months that I will be required to repay any OMP payments made during my maternity leave.</w:t>
            </w:r>
          </w:p>
          <w:p w14:paraId="49374351"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accept that Reach South will assume I am taking my full entitlement to 52 weeks leave (39 weeks paid and 13 weeks unpaid).  </w:t>
            </w:r>
          </w:p>
          <w:p w14:paraId="681E51A4"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understand that if I wish to return before the date </w:t>
            </w:r>
            <w:proofErr w:type="gramStart"/>
            <w:r w:rsidRPr="00840B9E">
              <w:rPr>
                <w:rFonts w:cs="Arial"/>
                <w:bCs/>
                <w:iCs/>
                <w:sz w:val="20"/>
              </w:rPr>
              <w:t>above</w:t>
            </w:r>
            <w:proofErr w:type="gramEnd"/>
            <w:r w:rsidRPr="00840B9E">
              <w:rPr>
                <w:rFonts w:cs="Arial"/>
                <w:bCs/>
                <w:iCs/>
                <w:sz w:val="20"/>
              </w:rPr>
              <w:t xml:space="preserve"> I must write to Reach South and give 8 weeks’ notice.</w:t>
            </w:r>
          </w:p>
        </w:tc>
      </w:tr>
      <w:tr w:rsidR="0082085D" w:rsidRPr="00840B9E" w14:paraId="7786C409" w14:textId="77777777" w:rsidTr="006E6A9E">
        <w:tc>
          <w:tcPr>
            <w:tcW w:w="9923" w:type="dxa"/>
            <w:gridSpan w:val="4"/>
            <w:tcBorders>
              <w:top w:val="single" w:sz="4" w:space="0" w:color="auto"/>
              <w:left w:val="single" w:sz="4" w:space="0" w:color="auto"/>
              <w:bottom w:val="single" w:sz="4" w:space="0" w:color="auto"/>
              <w:right w:val="single" w:sz="4" w:space="0" w:color="auto"/>
            </w:tcBorders>
            <w:hideMark/>
          </w:tcPr>
          <w:p w14:paraId="18F67018" w14:textId="77777777" w:rsidR="0082085D" w:rsidRPr="00840B9E" w:rsidRDefault="0082085D" w:rsidP="0082085D">
            <w:pPr>
              <w:numPr>
                <w:ilvl w:val="0"/>
                <w:numId w:val="1"/>
              </w:numPr>
              <w:tabs>
                <w:tab w:val="left" w:pos="142"/>
              </w:tabs>
              <w:spacing w:line="240" w:lineRule="auto"/>
              <w:jc w:val="both"/>
              <w:rPr>
                <w:rFonts w:cs="Arial"/>
                <w:b/>
                <w:bCs/>
                <w:iCs/>
                <w:sz w:val="20"/>
              </w:rPr>
            </w:pPr>
            <w:r w:rsidRPr="00840B9E">
              <w:rPr>
                <w:rFonts w:cs="Arial"/>
                <w:b/>
                <w:bCs/>
                <w:iCs/>
                <w:sz w:val="20"/>
              </w:rPr>
              <w:t xml:space="preserve">Option 2* - ‘In doubt” </w:t>
            </w:r>
          </w:p>
          <w:p w14:paraId="413709FB" w14:textId="77777777" w:rsidR="0082085D" w:rsidRPr="00840B9E" w:rsidRDefault="0082085D" w:rsidP="0082085D">
            <w:pPr>
              <w:numPr>
                <w:ilvl w:val="0"/>
                <w:numId w:val="3"/>
              </w:numPr>
              <w:tabs>
                <w:tab w:val="left" w:pos="142"/>
              </w:tabs>
              <w:spacing w:line="240" w:lineRule="auto"/>
              <w:jc w:val="both"/>
              <w:rPr>
                <w:rFonts w:cs="Arial"/>
                <w:b/>
                <w:bCs/>
                <w:iCs/>
                <w:sz w:val="20"/>
              </w:rPr>
            </w:pPr>
            <w:r w:rsidRPr="00840B9E">
              <w:rPr>
                <w:rFonts w:cs="Arial"/>
                <w:bCs/>
                <w:iCs/>
                <w:sz w:val="20"/>
              </w:rPr>
              <w:t xml:space="preserve">I wish to absent myself from duty from _____/_____/20___ but I am in doubt about my precise intentions and would therefore like to hold open the opportunity to return to work following confinement.  I therefore agree to receive SMP only.  However, if I should return to work for the required three-month period, I will be entitled to the balance of maternity pay due. I accept that Reach South will assume I am taking my full entitlement to 52 weeks leave (39 weeks paid and 13 weeks unpaid). I understand that if I wish to return before this </w:t>
            </w:r>
            <w:proofErr w:type="gramStart"/>
            <w:r w:rsidRPr="00840B9E">
              <w:rPr>
                <w:rFonts w:cs="Arial"/>
                <w:bCs/>
                <w:iCs/>
                <w:sz w:val="20"/>
              </w:rPr>
              <w:t>time</w:t>
            </w:r>
            <w:proofErr w:type="gramEnd"/>
            <w:r w:rsidRPr="00840B9E">
              <w:rPr>
                <w:rFonts w:cs="Arial"/>
                <w:bCs/>
                <w:iCs/>
                <w:sz w:val="20"/>
              </w:rPr>
              <w:t xml:space="preserve"> I must write to Reach South and give 8 weeks’ notice. If I do not intend on returning to </w:t>
            </w:r>
            <w:proofErr w:type="gramStart"/>
            <w:r w:rsidRPr="00840B9E">
              <w:rPr>
                <w:rFonts w:cs="Arial"/>
                <w:bCs/>
                <w:iCs/>
                <w:sz w:val="20"/>
              </w:rPr>
              <w:t>work</w:t>
            </w:r>
            <w:proofErr w:type="gramEnd"/>
            <w:r w:rsidRPr="00840B9E">
              <w:rPr>
                <w:rFonts w:cs="Arial"/>
                <w:bCs/>
                <w:iCs/>
                <w:sz w:val="20"/>
              </w:rPr>
              <w:t xml:space="preserve"> I will tender my resignation in line with my contract of employment.</w:t>
            </w:r>
          </w:p>
        </w:tc>
      </w:tr>
      <w:tr w:rsidR="0082085D" w:rsidRPr="00840B9E" w14:paraId="108DFD4A" w14:textId="77777777" w:rsidTr="006E6A9E">
        <w:tc>
          <w:tcPr>
            <w:tcW w:w="9923"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556DDF6"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Employees Who Do Not Qualify for Occupational Maternity Pay:</w:t>
            </w:r>
          </w:p>
        </w:tc>
      </w:tr>
      <w:tr w:rsidR="0082085D" w:rsidRPr="00840B9E" w14:paraId="413BD766" w14:textId="77777777" w:rsidTr="006E6A9E">
        <w:tc>
          <w:tcPr>
            <w:tcW w:w="9923" w:type="dxa"/>
            <w:gridSpan w:val="4"/>
            <w:tcBorders>
              <w:top w:val="single" w:sz="4" w:space="0" w:color="auto"/>
              <w:left w:val="single" w:sz="4" w:space="0" w:color="auto"/>
              <w:bottom w:val="single" w:sz="4" w:space="0" w:color="auto"/>
              <w:right w:val="single" w:sz="4" w:space="0" w:color="auto"/>
            </w:tcBorders>
            <w:hideMark/>
          </w:tcPr>
          <w:p w14:paraId="323AA7F8" w14:textId="77777777" w:rsidR="0082085D" w:rsidRPr="00840B9E" w:rsidRDefault="0082085D" w:rsidP="0082085D">
            <w:pPr>
              <w:numPr>
                <w:ilvl w:val="0"/>
                <w:numId w:val="1"/>
              </w:numPr>
              <w:tabs>
                <w:tab w:val="left" w:pos="142"/>
              </w:tabs>
              <w:spacing w:line="240" w:lineRule="auto"/>
              <w:jc w:val="both"/>
              <w:rPr>
                <w:rFonts w:cs="Arial"/>
                <w:b/>
                <w:bCs/>
                <w:iCs/>
                <w:sz w:val="20"/>
              </w:rPr>
            </w:pPr>
            <w:r w:rsidRPr="00840B9E">
              <w:rPr>
                <w:rFonts w:cs="Arial"/>
                <w:b/>
                <w:bCs/>
                <w:iCs/>
                <w:sz w:val="20"/>
              </w:rPr>
              <w:t>Option 3 – Employees who qualify for statutory maternity pay but not occupational pay:</w:t>
            </w:r>
          </w:p>
          <w:p w14:paraId="0F4AB5C1"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wish to absent myself from duty from _____/_____/20___ for a period of 52 weeks, to return no later than _____/_____/20___ </w:t>
            </w:r>
          </w:p>
          <w:p w14:paraId="402B6CBA"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accept that Reach South will assume I am taking my full entitlement to 52 weeks leave.  </w:t>
            </w:r>
          </w:p>
          <w:p w14:paraId="5CF6FD93"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understand that if I wish to return before the date </w:t>
            </w:r>
            <w:proofErr w:type="gramStart"/>
            <w:r w:rsidRPr="00840B9E">
              <w:rPr>
                <w:rFonts w:cs="Arial"/>
                <w:bCs/>
                <w:iCs/>
                <w:sz w:val="20"/>
              </w:rPr>
              <w:t>above</w:t>
            </w:r>
            <w:proofErr w:type="gramEnd"/>
            <w:r w:rsidRPr="00840B9E">
              <w:rPr>
                <w:rFonts w:cs="Arial"/>
                <w:bCs/>
                <w:iCs/>
                <w:sz w:val="20"/>
              </w:rPr>
              <w:t xml:space="preserve"> I must write to Reach South and give 8 weeks’ notice.</w:t>
            </w:r>
          </w:p>
          <w:p w14:paraId="0A6AE0B9"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If I do not intend on returning to </w:t>
            </w:r>
            <w:proofErr w:type="gramStart"/>
            <w:r w:rsidRPr="00840B9E">
              <w:rPr>
                <w:rFonts w:cs="Arial"/>
                <w:bCs/>
                <w:iCs/>
                <w:sz w:val="20"/>
              </w:rPr>
              <w:t>work</w:t>
            </w:r>
            <w:proofErr w:type="gramEnd"/>
            <w:r w:rsidRPr="00840B9E">
              <w:rPr>
                <w:rFonts w:cs="Arial"/>
                <w:bCs/>
                <w:iCs/>
                <w:sz w:val="20"/>
              </w:rPr>
              <w:t xml:space="preserve"> I will tender my resignation in line with my contract of employment.</w:t>
            </w:r>
          </w:p>
        </w:tc>
      </w:tr>
    </w:tbl>
    <w:p w14:paraId="2FC334C1" w14:textId="77777777" w:rsidR="0082085D" w:rsidRDefault="0082085D" w:rsidP="0082085D">
      <w:pPr>
        <w:spacing w:line="240" w:lineRule="auto"/>
      </w:pPr>
    </w:p>
    <w:p w14:paraId="355109A0" w14:textId="77777777" w:rsidR="006E6A9E" w:rsidRPr="00840B9E" w:rsidRDefault="006E6A9E" w:rsidP="0082085D">
      <w:pPr>
        <w:spacing w:line="240" w:lineRule="auto"/>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9"/>
        <w:gridCol w:w="3156"/>
        <w:gridCol w:w="3748"/>
      </w:tblGrid>
      <w:tr w:rsidR="0082085D" w:rsidRPr="00840B9E" w14:paraId="42432EB9" w14:textId="77777777" w:rsidTr="006E6A9E">
        <w:tc>
          <w:tcPr>
            <w:tcW w:w="9923" w:type="dxa"/>
            <w:gridSpan w:val="3"/>
            <w:tcBorders>
              <w:top w:val="single" w:sz="4" w:space="0" w:color="auto"/>
              <w:left w:val="single" w:sz="4" w:space="0" w:color="auto"/>
              <w:bottom w:val="single" w:sz="4" w:space="0" w:color="auto"/>
              <w:right w:val="single" w:sz="4" w:space="0" w:color="auto"/>
            </w:tcBorders>
            <w:hideMark/>
          </w:tcPr>
          <w:p w14:paraId="6ECB9BA3" w14:textId="77777777" w:rsidR="0082085D" w:rsidRPr="00840B9E" w:rsidRDefault="0082085D" w:rsidP="0082085D">
            <w:pPr>
              <w:numPr>
                <w:ilvl w:val="0"/>
                <w:numId w:val="1"/>
              </w:numPr>
              <w:tabs>
                <w:tab w:val="left" w:pos="142"/>
              </w:tabs>
              <w:spacing w:line="240" w:lineRule="auto"/>
              <w:jc w:val="both"/>
              <w:rPr>
                <w:rFonts w:cs="Arial"/>
                <w:b/>
                <w:bCs/>
                <w:iCs/>
                <w:sz w:val="20"/>
              </w:rPr>
            </w:pPr>
            <w:r w:rsidRPr="00840B9E">
              <w:lastRenderedPageBreak/>
              <w:br w:type="page"/>
            </w:r>
            <w:r w:rsidRPr="00840B9E">
              <w:rPr>
                <w:rFonts w:cs="Arial"/>
                <w:b/>
                <w:bCs/>
                <w:iCs/>
                <w:sz w:val="20"/>
              </w:rPr>
              <w:t>Option 4 – Employees with less than 26 weeks’ service:</w:t>
            </w:r>
          </w:p>
          <w:p w14:paraId="141EC004"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wish to absent myself from duty from _____/_____/20___ for a period of 52 weeks, to return no later than _____/_____/20___  </w:t>
            </w:r>
          </w:p>
          <w:p w14:paraId="7AB92068"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accept that Reach South will assume I am taking my full entitlement to 52 weeks leave.  </w:t>
            </w:r>
          </w:p>
          <w:p w14:paraId="2B1D3682"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 understand that if I wish to return before the date </w:t>
            </w:r>
            <w:proofErr w:type="gramStart"/>
            <w:r w:rsidRPr="00840B9E">
              <w:rPr>
                <w:rFonts w:cs="Arial"/>
                <w:bCs/>
                <w:iCs/>
                <w:sz w:val="20"/>
              </w:rPr>
              <w:t>above</w:t>
            </w:r>
            <w:proofErr w:type="gramEnd"/>
            <w:r w:rsidRPr="00840B9E">
              <w:rPr>
                <w:rFonts w:cs="Arial"/>
                <w:bCs/>
                <w:iCs/>
                <w:sz w:val="20"/>
              </w:rPr>
              <w:t xml:space="preserve"> I must write to Reach South and give 8 weeks’ notice.</w:t>
            </w:r>
          </w:p>
          <w:p w14:paraId="1AC0F577"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I accept that I am not entitled to either SMP or OMP and may receive Maternity Allowance directly from Job Centre Plus. Payroll will send me a SMP1 form, which I will be required to send to Job Centre Plus along with the original of my MATB1, which they will return to me.  They will inform me if I am entitled to receive Maternity Allowance.</w:t>
            </w:r>
          </w:p>
          <w:p w14:paraId="7795A0B5" w14:textId="77777777" w:rsidR="0082085D" w:rsidRPr="00840B9E" w:rsidRDefault="0082085D" w:rsidP="0082085D">
            <w:pPr>
              <w:numPr>
                <w:ilvl w:val="0"/>
                <w:numId w:val="2"/>
              </w:numPr>
              <w:tabs>
                <w:tab w:val="left" w:pos="142"/>
              </w:tabs>
              <w:spacing w:line="240" w:lineRule="auto"/>
              <w:jc w:val="both"/>
              <w:rPr>
                <w:rFonts w:cs="Arial"/>
                <w:bCs/>
                <w:iCs/>
                <w:sz w:val="20"/>
              </w:rPr>
            </w:pPr>
            <w:r w:rsidRPr="00840B9E">
              <w:rPr>
                <w:rFonts w:cs="Arial"/>
                <w:bCs/>
                <w:iCs/>
                <w:sz w:val="20"/>
              </w:rPr>
              <w:t xml:space="preserve">If I do not intend on returning to </w:t>
            </w:r>
            <w:proofErr w:type="gramStart"/>
            <w:r w:rsidRPr="00840B9E">
              <w:rPr>
                <w:rFonts w:cs="Arial"/>
                <w:bCs/>
                <w:iCs/>
                <w:sz w:val="20"/>
              </w:rPr>
              <w:t>work</w:t>
            </w:r>
            <w:proofErr w:type="gramEnd"/>
            <w:r w:rsidRPr="00840B9E">
              <w:rPr>
                <w:rFonts w:cs="Arial"/>
                <w:bCs/>
                <w:iCs/>
                <w:sz w:val="20"/>
              </w:rPr>
              <w:t xml:space="preserve"> I will tender my resignation in line with my contract of employment.</w:t>
            </w:r>
          </w:p>
        </w:tc>
      </w:tr>
      <w:tr w:rsidR="0082085D" w:rsidRPr="00840B9E" w14:paraId="70646241" w14:textId="77777777" w:rsidTr="006E6A9E">
        <w:tc>
          <w:tcPr>
            <w:tcW w:w="9923" w:type="dxa"/>
            <w:gridSpan w:val="3"/>
            <w:tcBorders>
              <w:top w:val="single" w:sz="4" w:space="0" w:color="auto"/>
              <w:left w:val="single" w:sz="4" w:space="0" w:color="auto"/>
              <w:bottom w:val="single" w:sz="4" w:space="0" w:color="auto"/>
              <w:right w:val="single" w:sz="4" w:space="0" w:color="auto"/>
            </w:tcBorders>
            <w:hideMark/>
          </w:tcPr>
          <w:p w14:paraId="2664497F" w14:textId="77777777" w:rsidR="0082085D" w:rsidRPr="00840B9E" w:rsidRDefault="0082085D" w:rsidP="005A340F">
            <w:pPr>
              <w:tabs>
                <w:tab w:val="left" w:pos="142"/>
              </w:tabs>
              <w:spacing w:line="240" w:lineRule="auto"/>
              <w:jc w:val="both"/>
              <w:rPr>
                <w:rFonts w:cs="Arial"/>
                <w:bCs/>
                <w:iCs/>
                <w:sz w:val="20"/>
              </w:rPr>
            </w:pPr>
            <w:r w:rsidRPr="00840B9E">
              <w:rPr>
                <w:rFonts w:cs="Arial"/>
                <w:b/>
                <w:bCs/>
                <w:iCs/>
                <w:sz w:val="20"/>
              </w:rPr>
              <w:t>Please Note:</w:t>
            </w:r>
            <w:r w:rsidRPr="00840B9E">
              <w:rPr>
                <w:rFonts w:cs="Arial"/>
                <w:bCs/>
                <w:iCs/>
                <w:sz w:val="20"/>
              </w:rPr>
              <w:t xml:space="preserve"> The Congenital Disabilities (Civil Liability) Act 1976 bestows a right of action to sue for damages upon an informant who has suffered damage before birth. Pregnant women are strongly advised to consult their GP to ensure that they are capable to continuing their duties at work without harming the baby, particularly if the duties involve driving or handling dangerous substances.  If the GP is concerned about continuance of some or </w:t>
            </w:r>
            <w:proofErr w:type="gramStart"/>
            <w:r w:rsidRPr="00840B9E">
              <w:rPr>
                <w:rFonts w:cs="Arial"/>
                <w:bCs/>
                <w:iCs/>
                <w:sz w:val="20"/>
              </w:rPr>
              <w:t>all of</w:t>
            </w:r>
            <w:proofErr w:type="gramEnd"/>
            <w:r w:rsidRPr="00840B9E">
              <w:rPr>
                <w:rFonts w:cs="Arial"/>
                <w:bCs/>
                <w:iCs/>
                <w:sz w:val="20"/>
              </w:rPr>
              <w:t xml:space="preserve"> the duties Reach South must be informed in writing.  In this respect, if Reach South is not aware of the situation and circumstances then liability for damage to the unborn child may be limited.</w:t>
            </w:r>
          </w:p>
        </w:tc>
      </w:tr>
      <w:tr w:rsidR="0082085D" w:rsidRPr="00840B9E" w14:paraId="60AC6071" w14:textId="77777777" w:rsidTr="006E6A9E">
        <w:tc>
          <w:tcPr>
            <w:tcW w:w="3019" w:type="dxa"/>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61A3EA3" w14:textId="77777777" w:rsidR="0082085D" w:rsidRPr="00840B9E" w:rsidRDefault="0082085D" w:rsidP="005A340F">
            <w:pPr>
              <w:tabs>
                <w:tab w:val="left" w:pos="142"/>
              </w:tabs>
              <w:spacing w:line="240" w:lineRule="auto"/>
              <w:jc w:val="both"/>
              <w:rPr>
                <w:rFonts w:cs="Arial"/>
                <w:b/>
                <w:bCs/>
                <w:iCs/>
                <w:sz w:val="20"/>
              </w:rPr>
            </w:pPr>
          </w:p>
        </w:tc>
        <w:tc>
          <w:tcPr>
            <w:tcW w:w="3156"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7E1EA20"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Employee</w:t>
            </w:r>
          </w:p>
        </w:tc>
        <w:tc>
          <w:tcPr>
            <w:tcW w:w="3748"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0DFB194"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Manager</w:t>
            </w:r>
          </w:p>
        </w:tc>
      </w:tr>
      <w:tr w:rsidR="0082085D" w:rsidRPr="00840B9E" w14:paraId="6334AA8A" w14:textId="77777777" w:rsidTr="006E6A9E">
        <w:tc>
          <w:tcPr>
            <w:tcW w:w="3019"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FFCBB8C"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Signed</w:t>
            </w:r>
          </w:p>
        </w:tc>
        <w:tc>
          <w:tcPr>
            <w:tcW w:w="3156" w:type="dxa"/>
            <w:tcBorders>
              <w:top w:val="single" w:sz="4" w:space="0" w:color="auto"/>
              <w:left w:val="single" w:sz="4" w:space="0" w:color="auto"/>
              <w:bottom w:val="single" w:sz="4" w:space="0" w:color="auto"/>
              <w:right w:val="single" w:sz="4" w:space="0" w:color="auto"/>
            </w:tcBorders>
          </w:tcPr>
          <w:p w14:paraId="2DB3C44D" w14:textId="77777777" w:rsidR="0082085D" w:rsidRPr="00840B9E" w:rsidRDefault="0082085D" w:rsidP="005A340F">
            <w:pPr>
              <w:tabs>
                <w:tab w:val="left" w:pos="142"/>
              </w:tabs>
              <w:spacing w:line="240" w:lineRule="auto"/>
              <w:jc w:val="both"/>
              <w:rPr>
                <w:rFonts w:cs="Arial"/>
                <w:bCs/>
                <w:iCs/>
                <w:sz w:val="20"/>
              </w:rPr>
            </w:pPr>
          </w:p>
        </w:tc>
        <w:tc>
          <w:tcPr>
            <w:tcW w:w="3748" w:type="dxa"/>
            <w:tcBorders>
              <w:top w:val="single" w:sz="4" w:space="0" w:color="auto"/>
              <w:left w:val="single" w:sz="4" w:space="0" w:color="auto"/>
              <w:bottom w:val="single" w:sz="4" w:space="0" w:color="auto"/>
              <w:right w:val="single" w:sz="4" w:space="0" w:color="auto"/>
            </w:tcBorders>
          </w:tcPr>
          <w:p w14:paraId="647E7AAA" w14:textId="77777777" w:rsidR="0082085D" w:rsidRPr="00840B9E" w:rsidRDefault="0082085D" w:rsidP="005A340F">
            <w:pPr>
              <w:tabs>
                <w:tab w:val="left" w:pos="142"/>
              </w:tabs>
              <w:spacing w:line="240" w:lineRule="auto"/>
              <w:jc w:val="both"/>
              <w:rPr>
                <w:rFonts w:cs="Arial"/>
                <w:bCs/>
                <w:iCs/>
                <w:sz w:val="20"/>
              </w:rPr>
            </w:pPr>
          </w:p>
        </w:tc>
      </w:tr>
      <w:tr w:rsidR="0082085D" w:rsidRPr="00840B9E" w14:paraId="5A0A75D5" w14:textId="77777777" w:rsidTr="006E6A9E">
        <w:tc>
          <w:tcPr>
            <w:tcW w:w="3019"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67F67B7"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Name</w:t>
            </w:r>
          </w:p>
        </w:tc>
        <w:tc>
          <w:tcPr>
            <w:tcW w:w="3156" w:type="dxa"/>
            <w:tcBorders>
              <w:top w:val="single" w:sz="4" w:space="0" w:color="auto"/>
              <w:left w:val="single" w:sz="4" w:space="0" w:color="auto"/>
              <w:bottom w:val="single" w:sz="4" w:space="0" w:color="auto"/>
              <w:right w:val="single" w:sz="4" w:space="0" w:color="auto"/>
            </w:tcBorders>
          </w:tcPr>
          <w:p w14:paraId="10BAD3CA" w14:textId="77777777" w:rsidR="0082085D" w:rsidRPr="00840B9E" w:rsidRDefault="0082085D" w:rsidP="005A340F">
            <w:pPr>
              <w:tabs>
                <w:tab w:val="left" w:pos="142"/>
              </w:tabs>
              <w:spacing w:line="240" w:lineRule="auto"/>
              <w:jc w:val="both"/>
              <w:rPr>
                <w:rFonts w:cs="Arial"/>
                <w:bCs/>
                <w:iCs/>
                <w:sz w:val="20"/>
              </w:rPr>
            </w:pPr>
          </w:p>
        </w:tc>
        <w:tc>
          <w:tcPr>
            <w:tcW w:w="3748" w:type="dxa"/>
            <w:tcBorders>
              <w:top w:val="single" w:sz="4" w:space="0" w:color="auto"/>
              <w:left w:val="single" w:sz="4" w:space="0" w:color="auto"/>
              <w:bottom w:val="single" w:sz="4" w:space="0" w:color="auto"/>
              <w:right w:val="single" w:sz="4" w:space="0" w:color="auto"/>
            </w:tcBorders>
          </w:tcPr>
          <w:p w14:paraId="6A5BAD0B" w14:textId="77777777" w:rsidR="0082085D" w:rsidRPr="00840B9E" w:rsidRDefault="0082085D" w:rsidP="005A340F">
            <w:pPr>
              <w:tabs>
                <w:tab w:val="left" w:pos="142"/>
              </w:tabs>
              <w:spacing w:line="240" w:lineRule="auto"/>
              <w:jc w:val="both"/>
              <w:rPr>
                <w:rFonts w:cs="Arial"/>
                <w:bCs/>
                <w:iCs/>
                <w:sz w:val="20"/>
              </w:rPr>
            </w:pPr>
          </w:p>
        </w:tc>
      </w:tr>
      <w:tr w:rsidR="0082085D" w:rsidRPr="00840B9E" w14:paraId="676A8335" w14:textId="77777777" w:rsidTr="006E6A9E">
        <w:tc>
          <w:tcPr>
            <w:tcW w:w="3019"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E57495D" w14:textId="77777777" w:rsidR="0082085D" w:rsidRPr="00840B9E" w:rsidRDefault="0082085D" w:rsidP="005A340F">
            <w:pPr>
              <w:tabs>
                <w:tab w:val="left" w:pos="142"/>
              </w:tabs>
              <w:spacing w:line="240" w:lineRule="auto"/>
              <w:jc w:val="both"/>
              <w:rPr>
                <w:rFonts w:cs="Arial"/>
                <w:b/>
                <w:bCs/>
                <w:iCs/>
                <w:sz w:val="20"/>
              </w:rPr>
            </w:pPr>
            <w:r w:rsidRPr="00840B9E">
              <w:rPr>
                <w:rFonts w:cs="Arial"/>
                <w:b/>
                <w:bCs/>
                <w:iCs/>
                <w:sz w:val="20"/>
              </w:rPr>
              <w:t>Date</w:t>
            </w:r>
          </w:p>
        </w:tc>
        <w:tc>
          <w:tcPr>
            <w:tcW w:w="3156" w:type="dxa"/>
            <w:tcBorders>
              <w:top w:val="single" w:sz="4" w:space="0" w:color="auto"/>
              <w:left w:val="single" w:sz="4" w:space="0" w:color="auto"/>
              <w:bottom w:val="single" w:sz="4" w:space="0" w:color="auto"/>
              <w:right w:val="single" w:sz="4" w:space="0" w:color="auto"/>
            </w:tcBorders>
          </w:tcPr>
          <w:p w14:paraId="55A65E95" w14:textId="77777777" w:rsidR="0082085D" w:rsidRPr="00840B9E" w:rsidRDefault="0082085D" w:rsidP="005A340F">
            <w:pPr>
              <w:tabs>
                <w:tab w:val="left" w:pos="142"/>
              </w:tabs>
              <w:spacing w:line="240" w:lineRule="auto"/>
              <w:jc w:val="both"/>
              <w:rPr>
                <w:rFonts w:cs="Arial"/>
                <w:bCs/>
                <w:iCs/>
                <w:sz w:val="20"/>
              </w:rPr>
            </w:pPr>
          </w:p>
        </w:tc>
        <w:tc>
          <w:tcPr>
            <w:tcW w:w="3748" w:type="dxa"/>
            <w:tcBorders>
              <w:top w:val="single" w:sz="4" w:space="0" w:color="auto"/>
              <w:left w:val="single" w:sz="4" w:space="0" w:color="auto"/>
              <w:bottom w:val="single" w:sz="4" w:space="0" w:color="auto"/>
              <w:right w:val="single" w:sz="4" w:space="0" w:color="auto"/>
            </w:tcBorders>
          </w:tcPr>
          <w:p w14:paraId="6A876640" w14:textId="77777777" w:rsidR="0082085D" w:rsidRPr="00840B9E" w:rsidRDefault="0082085D" w:rsidP="005A340F">
            <w:pPr>
              <w:tabs>
                <w:tab w:val="left" w:pos="142"/>
              </w:tabs>
              <w:spacing w:line="240" w:lineRule="auto"/>
              <w:jc w:val="both"/>
              <w:rPr>
                <w:rFonts w:cs="Arial"/>
                <w:bCs/>
                <w:iCs/>
                <w:sz w:val="20"/>
              </w:rPr>
            </w:pPr>
          </w:p>
        </w:tc>
      </w:tr>
    </w:tbl>
    <w:p w14:paraId="7C387FE9" w14:textId="77777777" w:rsidR="0082085D" w:rsidRPr="00840B9E" w:rsidRDefault="0082085D" w:rsidP="0082085D">
      <w:pPr>
        <w:tabs>
          <w:tab w:val="left" w:pos="142"/>
        </w:tabs>
        <w:spacing w:line="240" w:lineRule="auto"/>
        <w:jc w:val="both"/>
        <w:rPr>
          <w:rFonts w:cs="Arial"/>
          <w:bCs/>
          <w:i/>
          <w:iCs/>
        </w:rPr>
      </w:pPr>
    </w:p>
    <w:p w14:paraId="3B90EE9C" w14:textId="0AFD5C24" w:rsidR="00142E8E" w:rsidRDefault="00142E8E" w:rsidP="0082085D">
      <w:pPr>
        <w:spacing w:line="240" w:lineRule="auto"/>
      </w:pPr>
    </w:p>
    <w:sectPr w:rsidR="00142E8E" w:rsidSect="006E6A9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77364"/>
    <w:multiLevelType w:val="hybridMultilevel"/>
    <w:tmpl w:val="42D8A7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B7E438A"/>
    <w:multiLevelType w:val="hybridMultilevel"/>
    <w:tmpl w:val="A15A64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75D07E7C"/>
    <w:multiLevelType w:val="hybridMultilevel"/>
    <w:tmpl w:val="1E1EE7BA"/>
    <w:lvl w:ilvl="0" w:tplc="83D026F6">
      <w:start w:val="2"/>
      <w:numFmt w:val="bullet"/>
      <w:lvlText w:val=""/>
      <w:lvlJc w:val="left"/>
      <w:pPr>
        <w:ind w:left="720" w:hanging="360"/>
      </w:pPr>
      <w:rPr>
        <w:rFonts w:ascii="Webdings" w:eastAsia="Times New Roman" w:hAnsi="Webding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9230833">
    <w:abstractNumId w:val="2"/>
  </w:num>
  <w:num w:numId="2" w16cid:durableId="1021005475">
    <w:abstractNumId w:val="1"/>
  </w:num>
  <w:num w:numId="3" w16cid:durableId="1494375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5D"/>
    <w:rsid w:val="00142E8E"/>
    <w:rsid w:val="006E6A9E"/>
    <w:rsid w:val="0082085D"/>
    <w:rsid w:val="00BD3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13C89"/>
  <w15:chartTrackingRefBased/>
  <w15:docId w15:val="{414CF843-DF37-4D90-866C-3DC794D5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85D"/>
    <w:rPr>
      <w:rFonts w:ascii="Arial" w:hAnsi="Arial"/>
      <w:kern w:val="0"/>
      <w14:ligatures w14:val="none"/>
    </w:rPr>
  </w:style>
  <w:style w:type="paragraph" w:styleId="Heading1">
    <w:name w:val="heading 1"/>
    <w:basedOn w:val="Normal"/>
    <w:next w:val="Normal"/>
    <w:link w:val="Heading1Char"/>
    <w:qFormat/>
    <w:rsid w:val="008208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8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8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8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8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8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8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8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8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08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8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8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8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8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85D"/>
    <w:rPr>
      <w:rFonts w:eastAsiaTheme="majorEastAsia" w:cstheme="majorBidi"/>
      <w:color w:val="272727" w:themeColor="text1" w:themeTint="D8"/>
    </w:rPr>
  </w:style>
  <w:style w:type="paragraph" w:styleId="Title">
    <w:name w:val="Title"/>
    <w:basedOn w:val="Normal"/>
    <w:next w:val="Normal"/>
    <w:link w:val="TitleChar"/>
    <w:uiPriority w:val="10"/>
    <w:qFormat/>
    <w:rsid w:val="008208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8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85D"/>
    <w:pPr>
      <w:spacing w:before="160"/>
      <w:jc w:val="center"/>
    </w:pPr>
    <w:rPr>
      <w:i/>
      <w:iCs/>
      <w:color w:val="404040" w:themeColor="text1" w:themeTint="BF"/>
    </w:rPr>
  </w:style>
  <w:style w:type="character" w:customStyle="1" w:styleId="QuoteChar">
    <w:name w:val="Quote Char"/>
    <w:basedOn w:val="DefaultParagraphFont"/>
    <w:link w:val="Quote"/>
    <w:uiPriority w:val="29"/>
    <w:rsid w:val="0082085D"/>
    <w:rPr>
      <w:i/>
      <w:iCs/>
      <w:color w:val="404040" w:themeColor="text1" w:themeTint="BF"/>
    </w:rPr>
  </w:style>
  <w:style w:type="paragraph" w:styleId="ListParagraph">
    <w:name w:val="List Paragraph"/>
    <w:basedOn w:val="Normal"/>
    <w:uiPriority w:val="34"/>
    <w:qFormat/>
    <w:rsid w:val="0082085D"/>
    <w:pPr>
      <w:ind w:left="720"/>
      <w:contextualSpacing/>
    </w:pPr>
  </w:style>
  <w:style w:type="character" w:styleId="IntenseEmphasis">
    <w:name w:val="Intense Emphasis"/>
    <w:basedOn w:val="DefaultParagraphFont"/>
    <w:uiPriority w:val="21"/>
    <w:qFormat/>
    <w:rsid w:val="0082085D"/>
    <w:rPr>
      <w:i/>
      <w:iCs/>
      <w:color w:val="0F4761" w:themeColor="accent1" w:themeShade="BF"/>
    </w:rPr>
  </w:style>
  <w:style w:type="paragraph" w:styleId="IntenseQuote">
    <w:name w:val="Intense Quote"/>
    <w:basedOn w:val="Normal"/>
    <w:next w:val="Normal"/>
    <w:link w:val="IntenseQuoteChar"/>
    <w:uiPriority w:val="30"/>
    <w:qFormat/>
    <w:rsid w:val="008208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85D"/>
    <w:rPr>
      <w:i/>
      <w:iCs/>
      <w:color w:val="0F4761" w:themeColor="accent1" w:themeShade="BF"/>
    </w:rPr>
  </w:style>
  <w:style w:type="character" w:styleId="IntenseReference">
    <w:name w:val="Intense Reference"/>
    <w:basedOn w:val="DefaultParagraphFont"/>
    <w:uiPriority w:val="32"/>
    <w:qFormat/>
    <w:rsid w:val="008208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626</Words>
  <Characters>3569</Characters>
  <Application>Microsoft Office Word</Application>
  <DocSecurity>0</DocSecurity>
  <Lines>29</Lines>
  <Paragraphs>8</Paragraphs>
  <ScaleCrop>false</ScaleCrop>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Whitaker</dc:creator>
  <cp:keywords/>
  <dc:description/>
  <cp:lastModifiedBy>Debbie Whitaker</cp:lastModifiedBy>
  <cp:revision>3</cp:revision>
  <dcterms:created xsi:type="dcterms:W3CDTF">2024-05-28T15:38:00Z</dcterms:created>
  <dcterms:modified xsi:type="dcterms:W3CDTF">2024-05-28T15:56:00Z</dcterms:modified>
</cp:coreProperties>
</file>